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F5B" w:rsidRPr="00C02F5B" w:rsidRDefault="00C02F5B" w:rsidP="00C02F5B">
      <w:pPr>
        <w:widowControl/>
        <w:wordWrap/>
        <w:autoSpaceDE/>
        <w:autoSpaceDN/>
        <w:spacing w:before="100" w:beforeAutospacing="1" w:after="100" w:afterAutospacing="1"/>
        <w:jc w:val="left"/>
        <w:outlineLvl w:val="0"/>
        <w:rPr>
          <w:rFonts w:ascii="Verdana" w:eastAsia="굴림" w:hAnsi="Verdana" w:cs="굴림"/>
          <w:b/>
          <w:bCs/>
          <w:kern w:val="36"/>
          <w:szCs w:val="20"/>
          <w:lang/>
        </w:rPr>
      </w:pPr>
      <w:bookmarkStart w:id="0" w:name="server_security_service"/>
      <w:r w:rsidRPr="00C02F5B">
        <w:rPr>
          <w:rFonts w:ascii="Verdana" w:eastAsia="굴림" w:hAnsi="Verdana" w:cs="굴림"/>
          <w:b/>
          <w:bCs/>
          <w:kern w:val="36"/>
          <w:szCs w:val="20"/>
          <w:lang/>
        </w:rPr>
        <w:t>Server Security Service</w:t>
      </w:r>
      <w:bookmarkEnd w:id="0"/>
    </w:p>
    <w:p w:rsidR="00C02F5B" w:rsidRPr="00C02F5B" w:rsidRDefault="00C02F5B" w:rsidP="00C02F5B">
      <w:pPr>
        <w:widowControl/>
        <w:wordWrap/>
        <w:autoSpaceDE/>
        <w:autoSpaceDN/>
        <w:spacing w:before="100" w:beforeAutospacing="1" w:after="100" w:afterAutospacing="1"/>
        <w:jc w:val="left"/>
        <w:outlineLvl w:val="1"/>
        <w:rPr>
          <w:rFonts w:ascii="Verdana" w:eastAsia="굴림" w:hAnsi="Verdana" w:cs="굴림"/>
          <w:b/>
          <w:bCs/>
          <w:kern w:val="0"/>
          <w:szCs w:val="20"/>
          <w:lang/>
        </w:rPr>
      </w:pPr>
      <w:bookmarkStart w:id="1" w:name="개요"/>
      <w:r w:rsidRPr="00C02F5B">
        <w:rPr>
          <w:rFonts w:ascii="Verdana" w:eastAsia="굴림" w:hAnsi="Verdana" w:cs="굴림" w:hint="eastAsia"/>
          <w:b/>
          <w:bCs/>
          <w:kern w:val="0"/>
          <w:szCs w:val="20"/>
          <w:lang/>
        </w:rPr>
        <w:t>Summary</w:t>
      </w:r>
      <w:bookmarkEnd w:id="1"/>
    </w:p>
    <w:p w:rsidR="00C02F5B" w:rsidRPr="00C02F5B" w:rsidRDefault="00C02F5B" w:rsidP="00C02F5B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/>
        </w:rPr>
      </w:pPr>
      <w:r w:rsidRPr="00C02F5B">
        <w:rPr>
          <w:rFonts w:ascii="Verdana" w:eastAsia="굴림" w:hAnsi="Verdana" w:cs="굴림"/>
          <w:kern w:val="0"/>
          <w:szCs w:val="20"/>
          <w:lang/>
        </w:rPr>
        <w:t xml:space="preserve">A problem is likely to occur in terms of security if the data is sent and received through web. </w:t>
      </w:r>
      <w:r w:rsidRPr="00C02F5B">
        <w:rPr>
          <w:rFonts w:ascii="Verdana" w:eastAsia="굴림" w:hAnsi="Verdana" w:cs="굴림"/>
          <w:kern w:val="0"/>
          <w:szCs w:val="20"/>
          <w:lang/>
        </w:rPr>
        <w:br/>
      </w:r>
      <w:r w:rsidRPr="00C02F5B">
        <w:rPr>
          <w:rFonts w:ascii="Verdana" w:eastAsia="굴림" w:hAnsi="Verdana" w:cs="굴림" w:hint="eastAsia"/>
          <w:kern w:val="0"/>
          <w:szCs w:val="20"/>
          <w:lang/>
        </w:rPr>
        <w:t>The S</w:t>
      </w:r>
      <w:r w:rsidRPr="00C02F5B">
        <w:rPr>
          <w:rFonts w:ascii="Verdana" w:eastAsia="굴림" w:hAnsi="Verdana" w:cs="굴림"/>
          <w:kern w:val="0"/>
          <w:szCs w:val="20"/>
          <w:lang/>
        </w:rPr>
        <w:t xml:space="preserve">ecurity </w:t>
      </w:r>
      <w:r w:rsidRPr="00C02F5B">
        <w:rPr>
          <w:rFonts w:ascii="Verdana" w:eastAsia="굴림" w:hAnsi="Verdana" w:cs="굴림" w:hint="eastAsia"/>
          <w:kern w:val="0"/>
          <w:szCs w:val="20"/>
          <w:lang/>
        </w:rPr>
        <w:t>S</w:t>
      </w:r>
      <w:r w:rsidRPr="00C02F5B">
        <w:rPr>
          <w:rFonts w:ascii="Verdana" w:eastAsia="굴림" w:hAnsi="Verdana" w:cs="굴림"/>
          <w:kern w:val="0"/>
          <w:szCs w:val="20"/>
          <w:lang/>
        </w:rPr>
        <w:t xml:space="preserve">ervice recognizes and copes with various weaknesses </w:t>
      </w:r>
      <w:r w:rsidRPr="00C02F5B">
        <w:rPr>
          <w:rFonts w:ascii="Verdana" w:eastAsia="굴림" w:hAnsi="Verdana" w:cs="굴림" w:hint="eastAsia"/>
          <w:kern w:val="0"/>
          <w:szCs w:val="20"/>
          <w:lang/>
        </w:rPr>
        <w:t>concerning</w:t>
      </w:r>
      <w:r w:rsidRPr="00C02F5B">
        <w:rPr>
          <w:rFonts w:ascii="Verdana" w:eastAsia="굴림" w:hAnsi="Verdana" w:cs="굴림"/>
          <w:kern w:val="0"/>
          <w:szCs w:val="20"/>
          <w:lang/>
        </w:rPr>
        <w:t xml:space="preserve"> security that may occur when using service through web, obtaining</w:t>
      </w:r>
      <w:r w:rsidRPr="00C02F5B">
        <w:rPr>
          <w:rFonts w:ascii="Verdana" w:eastAsia="굴림" w:hAnsi="Verdana" w:cs="굴림" w:hint="eastAsia"/>
          <w:kern w:val="0"/>
          <w:szCs w:val="20"/>
          <w:lang/>
        </w:rPr>
        <w:t xml:space="preserve"> the</w:t>
      </w:r>
      <w:r w:rsidRPr="00C02F5B">
        <w:rPr>
          <w:rFonts w:ascii="Verdana" w:eastAsia="굴림" w:hAnsi="Verdana" w:cs="굴림"/>
          <w:kern w:val="0"/>
          <w:szCs w:val="20"/>
          <w:lang/>
        </w:rPr>
        <w:t xml:space="preserve"> stability of service. </w:t>
      </w:r>
      <w:r w:rsidRPr="00C02F5B">
        <w:rPr>
          <w:rFonts w:ascii="Verdana" w:eastAsia="굴림" w:hAnsi="Verdana" w:cs="굴림"/>
          <w:kern w:val="0"/>
          <w:szCs w:val="20"/>
          <w:lang/>
        </w:rPr>
        <w:br/>
      </w:r>
      <w:r w:rsidRPr="00C02F5B">
        <w:rPr>
          <w:rFonts w:ascii="Verdana" w:eastAsia="굴림" w:hAnsi="Verdana" w:cs="굴림" w:hint="eastAsia"/>
          <w:kern w:val="0"/>
          <w:szCs w:val="20"/>
          <w:lang/>
        </w:rPr>
        <w:t>This</w:t>
      </w:r>
      <w:r w:rsidRPr="00C02F5B">
        <w:rPr>
          <w:rFonts w:ascii="Verdana" w:eastAsia="굴림" w:hAnsi="Verdana" w:cs="굴림"/>
          <w:kern w:val="0"/>
          <w:szCs w:val="20"/>
          <w:lang/>
        </w:rPr>
        <w:t xml:space="preserve"> </w:t>
      </w:r>
      <w:r w:rsidRPr="00C02F5B">
        <w:rPr>
          <w:rFonts w:ascii="Verdana" w:eastAsia="굴림" w:hAnsi="Verdana" w:cs="굴림" w:hint="eastAsia"/>
          <w:kern w:val="0"/>
          <w:szCs w:val="20"/>
          <w:lang/>
        </w:rPr>
        <w:t>s</w:t>
      </w:r>
      <w:r w:rsidRPr="00C02F5B">
        <w:rPr>
          <w:rFonts w:ascii="Verdana" w:eastAsia="굴림" w:hAnsi="Verdana" w:cs="굴림"/>
          <w:kern w:val="0"/>
          <w:szCs w:val="20"/>
          <w:lang/>
        </w:rPr>
        <w:t>ervice</w:t>
      </w:r>
      <w:r w:rsidRPr="00C02F5B">
        <w:rPr>
          <w:rFonts w:ascii="Verdana" w:eastAsia="굴림" w:hAnsi="Verdana" w:cs="굴림" w:hint="eastAsia"/>
          <w:kern w:val="0"/>
          <w:szCs w:val="20"/>
          <w:lang/>
        </w:rPr>
        <w:t xml:space="preserve"> includes the </w:t>
      </w:r>
      <w:r w:rsidRPr="00C02F5B">
        <w:rPr>
          <w:rFonts w:ascii="Verdana" w:eastAsia="굴림" w:hAnsi="Verdana" w:cs="굴림"/>
          <w:b/>
          <w:bCs/>
          <w:kern w:val="0"/>
          <w:szCs w:val="20"/>
          <w:lang/>
        </w:rPr>
        <w:t>Authentication</w:t>
      </w:r>
      <w:r w:rsidRPr="00C02F5B">
        <w:rPr>
          <w:rFonts w:ascii="Verdana" w:eastAsia="굴림" w:hAnsi="Verdana" w:cs="굴림"/>
          <w:kern w:val="0"/>
          <w:szCs w:val="20"/>
          <w:lang/>
        </w:rPr>
        <w:t xml:space="preserve"> </w:t>
      </w:r>
      <w:r w:rsidRPr="00C02F5B">
        <w:rPr>
          <w:rFonts w:ascii="Verdana" w:eastAsia="굴림" w:hAnsi="Verdana" w:cs="굴림" w:hint="eastAsia"/>
          <w:kern w:val="0"/>
          <w:szCs w:val="20"/>
          <w:lang/>
        </w:rPr>
        <w:t xml:space="preserve">that can be access only through user certification since users' information is managed at DB, and </w:t>
      </w:r>
      <w:r w:rsidRPr="00C02F5B">
        <w:rPr>
          <w:rFonts w:ascii="Verdana" w:eastAsia="굴림" w:hAnsi="Verdana" w:cs="굴림"/>
          <w:b/>
          <w:bCs/>
          <w:kern w:val="0"/>
          <w:szCs w:val="20"/>
          <w:lang/>
        </w:rPr>
        <w:t>Authorization</w:t>
      </w:r>
      <w:r w:rsidRPr="00C02F5B">
        <w:rPr>
          <w:rFonts w:ascii="Verdana" w:eastAsia="굴림" w:hAnsi="Verdana" w:cs="굴림"/>
          <w:kern w:val="0"/>
          <w:szCs w:val="20"/>
          <w:lang/>
        </w:rPr>
        <w:t xml:space="preserve"> </w:t>
      </w:r>
      <w:r w:rsidRPr="00C02F5B">
        <w:rPr>
          <w:rFonts w:ascii="Verdana" w:eastAsia="굴림" w:hAnsi="굴림" w:cs="굴림" w:hint="eastAsia"/>
          <w:kern w:val="0"/>
          <w:szCs w:val="20"/>
          <w:lang/>
        </w:rPr>
        <w:t xml:space="preserve">that can access the screen, page and methods by </w:t>
      </w:r>
      <w:r w:rsidRPr="00C02F5B">
        <w:rPr>
          <w:rFonts w:ascii="Verdana" w:eastAsia="굴림" w:hAnsi="Verdana" w:cs="굴림" w:hint="eastAsia"/>
          <w:kern w:val="0"/>
          <w:szCs w:val="20"/>
          <w:lang/>
        </w:rPr>
        <w:t xml:space="preserve">stratifying the user authority information. </w:t>
      </w:r>
    </w:p>
    <w:p w:rsidR="00C02F5B" w:rsidRPr="00C02F5B" w:rsidRDefault="00C02F5B" w:rsidP="00C02F5B">
      <w:pPr>
        <w:widowControl/>
        <w:wordWrap/>
        <w:autoSpaceDE/>
        <w:autoSpaceDN/>
        <w:spacing w:before="100" w:beforeAutospacing="1" w:after="100" w:afterAutospacing="1"/>
        <w:jc w:val="left"/>
        <w:outlineLvl w:val="1"/>
        <w:rPr>
          <w:rFonts w:ascii="Verdana" w:eastAsia="굴림" w:hAnsi="Verdana" w:cs="굴림"/>
          <w:b/>
          <w:bCs/>
          <w:kern w:val="0"/>
          <w:szCs w:val="20"/>
          <w:lang/>
        </w:rPr>
      </w:pPr>
      <w:bookmarkStart w:id="2" w:name="설명"/>
      <w:r w:rsidRPr="00C02F5B">
        <w:rPr>
          <w:rFonts w:ascii="Verdana" w:eastAsia="굴림" w:hAnsi="Verdana" w:cs="굴림"/>
          <w:b/>
          <w:bCs/>
          <w:kern w:val="0"/>
          <w:szCs w:val="20"/>
          <w:lang/>
        </w:rPr>
        <w:t>Description</w:t>
      </w:r>
      <w:bookmarkEnd w:id="2"/>
    </w:p>
    <w:p w:rsidR="00C02F5B" w:rsidRPr="00C02F5B" w:rsidRDefault="00C02F5B" w:rsidP="00C02F5B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/>
        </w:rPr>
      </w:pPr>
      <w:r w:rsidRPr="00C02F5B">
        <w:rPr>
          <w:rFonts w:ascii="Verdana" w:eastAsia="굴림" w:hAnsi="Verdana" w:cs="굴림" w:hint="eastAsia"/>
          <w:kern w:val="0"/>
          <w:szCs w:val="20"/>
          <w:lang/>
        </w:rPr>
        <w:t>The s</w:t>
      </w:r>
      <w:r w:rsidRPr="00C02F5B">
        <w:rPr>
          <w:rFonts w:ascii="Verdana" w:eastAsia="굴림" w:hAnsi="Verdana" w:cs="굴림"/>
          <w:kern w:val="0"/>
          <w:szCs w:val="20"/>
          <w:lang/>
        </w:rPr>
        <w:t xml:space="preserve">ervice was implemented by expanding Spring Security of Spring Framework. </w:t>
      </w:r>
      <w:r w:rsidRPr="00C02F5B">
        <w:rPr>
          <w:rFonts w:ascii="Verdana" w:eastAsia="굴림" w:hAnsi="Verdana" w:cs="굴림" w:hint="eastAsia"/>
          <w:kern w:val="0"/>
          <w:szCs w:val="20"/>
          <w:lang/>
        </w:rPr>
        <w:t>The u</w:t>
      </w:r>
      <w:r w:rsidRPr="00C02F5B">
        <w:rPr>
          <w:rFonts w:ascii="Verdana" w:eastAsia="굴림" w:hAnsi="Verdana" w:cs="굴림"/>
          <w:kern w:val="0"/>
          <w:szCs w:val="20"/>
          <w:lang/>
        </w:rPr>
        <w:t>ser authentication information and authority information are managed at DB and</w:t>
      </w:r>
      <w:r w:rsidRPr="00C02F5B">
        <w:rPr>
          <w:rFonts w:ascii="Verdana" w:eastAsia="굴림" w:hAnsi="Verdana" w:cs="굴림" w:hint="eastAsia"/>
          <w:kern w:val="0"/>
          <w:szCs w:val="20"/>
          <w:lang/>
        </w:rPr>
        <w:t xml:space="preserve"> the</w:t>
      </w:r>
      <w:r w:rsidRPr="00C02F5B">
        <w:rPr>
          <w:rFonts w:ascii="Verdana" w:eastAsia="굴림" w:hAnsi="Verdana" w:cs="굴림"/>
          <w:kern w:val="0"/>
          <w:szCs w:val="20"/>
          <w:lang/>
        </w:rPr>
        <w:t xml:space="preserve"> session information can be contained by expanding </w:t>
      </w:r>
      <w:r w:rsidRPr="00C02F5B">
        <w:rPr>
          <w:rFonts w:ascii="Verdana" w:eastAsia="굴림" w:hAnsi="Verdana" w:cs="굴림" w:hint="eastAsia"/>
          <w:kern w:val="0"/>
          <w:szCs w:val="20"/>
          <w:lang/>
        </w:rPr>
        <w:t xml:space="preserve">the </w:t>
      </w:r>
      <w:proofErr w:type="spellStart"/>
      <w:r w:rsidRPr="00C02F5B">
        <w:rPr>
          <w:rFonts w:ascii="Verdana" w:eastAsia="굴림" w:hAnsi="Verdana" w:cs="굴림"/>
          <w:kern w:val="0"/>
          <w:szCs w:val="20"/>
          <w:lang/>
        </w:rPr>
        <w:t>UserDetails</w:t>
      </w:r>
      <w:proofErr w:type="spellEnd"/>
      <w:r w:rsidRPr="00C02F5B">
        <w:rPr>
          <w:rFonts w:ascii="Verdana" w:eastAsia="굴림" w:hAnsi="Verdana" w:cs="굴림"/>
          <w:kern w:val="0"/>
          <w:szCs w:val="20"/>
          <w:lang/>
        </w:rPr>
        <w:t xml:space="preserve"> interface of Spring Security.</w:t>
      </w:r>
      <w:r w:rsidRPr="00C02F5B">
        <w:rPr>
          <w:rFonts w:ascii="Verdana" w:eastAsia="굴림" w:hAnsi="Verdana" w:cs="굴림"/>
          <w:kern w:val="0"/>
          <w:szCs w:val="20"/>
          <w:lang/>
        </w:rPr>
        <w:br/>
      </w:r>
      <w:r w:rsidRPr="00C02F5B">
        <w:rPr>
          <w:rFonts w:ascii="Verdana" w:eastAsia="굴림" w:hAnsi="Verdana" w:cs="굴림" w:hint="eastAsia"/>
          <w:kern w:val="0"/>
          <w:szCs w:val="20"/>
          <w:lang/>
        </w:rPr>
        <w:t xml:space="preserve">Main functions for the </w:t>
      </w:r>
      <w:r w:rsidRPr="00C02F5B">
        <w:rPr>
          <w:rFonts w:ascii="Verdana" w:eastAsia="굴림" w:hAnsi="Verdana" w:cs="굴림"/>
          <w:kern w:val="0"/>
          <w:szCs w:val="20"/>
          <w:lang/>
        </w:rPr>
        <w:t>Server Security</w:t>
      </w:r>
      <w:r w:rsidRPr="00C02F5B">
        <w:rPr>
          <w:rFonts w:ascii="Verdana" w:eastAsia="굴림" w:hAnsi="Verdana" w:cs="굴림" w:hint="eastAsia"/>
          <w:kern w:val="0"/>
          <w:szCs w:val="20"/>
          <w:lang/>
        </w:rPr>
        <w:t xml:space="preserve"> are as follows: </w:t>
      </w:r>
    </w:p>
    <w:p w:rsidR="00C02F5B" w:rsidRPr="00C02F5B" w:rsidRDefault="00C02F5B" w:rsidP="00C02F5B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/>
        </w:rPr>
      </w:pPr>
      <w:r w:rsidRPr="00C02F5B">
        <w:rPr>
          <w:rFonts w:ascii="Verdana" w:eastAsia="굴림" w:hAnsi="굴림" w:cs="굴림" w:hint="eastAsia"/>
          <w:kern w:val="0"/>
          <w:szCs w:val="20"/>
          <w:lang/>
        </w:rPr>
        <w:t xml:space="preserve">Restriction on </w:t>
      </w:r>
      <w:r w:rsidRPr="00C02F5B">
        <w:rPr>
          <w:rFonts w:ascii="Verdana" w:eastAsia="굴림" w:hAnsi="Verdana" w:cs="굴림" w:hint="eastAsia"/>
          <w:kern w:val="0"/>
          <w:szCs w:val="20"/>
          <w:lang/>
        </w:rPr>
        <w:t>access to</w:t>
      </w:r>
      <w:r w:rsidRPr="00C02F5B">
        <w:rPr>
          <w:rFonts w:ascii="Verdana" w:eastAsia="굴림" w:hAnsi="굴림" w:cs="굴림" w:hint="eastAsia"/>
          <w:kern w:val="0"/>
          <w:szCs w:val="20"/>
          <w:lang/>
        </w:rPr>
        <w:t xml:space="preserve"> resources </w:t>
      </w:r>
      <w:r w:rsidRPr="00C02F5B">
        <w:rPr>
          <w:rFonts w:ascii="Verdana" w:eastAsia="굴림" w:hAnsi="Verdana" w:cs="굴림"/>
          <w:kern w:val="0"/>
          <w:szCs w:val="20"/>
          <w:lang/>
        </w:rPr>
        <w:t>(</w:t>
      </w:r>
      <w:proofErr w:type="spellStart"/>
      <w:proofErr w:type="gramStart"/>
      <w:r w:rsidRPr="00C02F5B">
        <w:rPr>
          <w:rFonts w:ascii="Verdana" w:eastAsia="굴림" w:hAnsi="Verdana" w:cs="굴림"/>
          <w:kern w:val="0"/>
          <w:szCs w:val="20"/>
          <w:lang/>
        </w:rPr>
        <w:t>url</w:t>
      </w:r>
      <w:proofErr w:type="spellEnd"/>
      <w:proofErr w:type="gramEnd"/>
      <w:r w:rsidRPr="00C02F5B">
        <w:rPr>
          <w:rFonts w:ascii="Verdana" w:eastAsia="굴림" w:hAnsi="Verdana" w:cs="굴림"/>
          <w:kern w:val="0"/>
          <w:szCs w:val="20"/>
          <w:lang/>
        </w:rPr>
        <w:t>, method</w:t>
      </w:r>
      <w:r w:rsidRPr="00C02F5B">
        <w:rPr>
          <w:rFonts w:ascii="Verdana" w:eastAsia="굴림" w:hAnsi="Verdana" w:cs="굴림" w:hint="eastAsia"/>
          <w:kern w:val="0"/>
          <w:szCs w:val="20"/>
          <w:lang/>
        </w:rPr>
        <w:t>, etc.</w:t>
      </w:r>
      <w:r w:rsidRPr="00C02F5B">
        <w:rPr>
          <w:rFonts w:ascii="Verdana" w:eastAsia="굴림" w:hAnsi="Verdana" w:cs="굴림"/>
          <w:kern w:val="0"/>
          <w:szCs w:val="20"/>
          <w:lang/>
        </w:rPr>
        <w:t>)</w:t>
      </w:r>
    </w:p>
    <w:p w:rsidR="00C02F5B" w:rsidRPr="00C02F5B" w:rsidRDefault="00C02F5B" w:rsidP="00C02F5B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/>
        </w:rPr>
      </w:pPr>
      <w:r w:rsidRPr="00C02F5B">
        <w:rPr>
          <w:rFonts w:ascii="Verdana" w:eastAsia="굴림" w:hAnsi="굴림" w:cs="굴림" w:hint="eastAsia"/>
          <w:kern w:val="0"/>
          <w:szCs w:val="20"/>
          <w:lang/>
        </w:rPr>
        <w:t>Checkup users' authentication</w:t>
      </w:r>
    </w:p>
    <w:p w:rsidR="00C02F5B" w:rsidRPr="00C02F5B" w:rsidRDefault="00C02F5B" w:rsidP="00C02F5B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/>
        </w:rPr>
      </w:pPr>
      <w:r w:rsidRPr="00C02F5B">
        <w:rPr>
          <w:rFonts w:ascii="Verdana" w:eastAsia="굴림" w:hAnsi="굴림" w:cs="굴림" w:hint="eastAsia"/>
          <w:kern w:val="0"/>
          <w:szCs w:val="20"/>
          <w:lang/>
        </w:rPr>
        <w:t>Request for recheck the authentication if not authenticated</w:t>
      </w:r>
    </w:p>
    <w:p w:rsidR="00C02F5B" w:rsidRPr="00C02F5B" w:rsidRDefault="00C02F5B" w:rsidP="00C02F5B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/>
        </w:rPr>
      </w:pPr>
      <w:r w:rsidRPr="00C02F5B">
        <w:rPr>
          <w:rFonts w:ascii="Verdana" w:eastAsia="굴림" w:hAnsi="굴림" w:cs="굴림" w:hint="eastAsia"/>
          <w:kern w:val="0"/>
          <w:szCs w:val="20"/>
          <w:lang/>
        </w:rPr>
        <w:t>Checkup hierarchical authority setting and user</w:t>
      </w:r>
      <w:r>
        <w:rPr>
          <w:rFonts w:ascii="Verdana" w:eastAsia="굴림" w:hAnsi="굴림" w:cs="굴림" w:hint="eastAsia"/>
          <w:kern w:val="0"/>
          <w:szCs w:val="20"/>
          <w:lang/>
        </w:rPr>
        <w:t xml:space="preserve"> </w:t>
      </w:r>
      <w:r w:rsidRPr="00C02F5B">
        <w:rPr>
          <w:rFonts w:ascii="Verdana" w:eastAsia="굴림" w:hAnsi="굴림" w:cs="굴림" w:hint="eastAsia"/>
          <w:kern w:val="0"/>
          <w:szCs w:val="20"/>
          <w:lang/>
        </w:rPr>
        <w:t>authority</w:t>
      </w:r>
    </w:p>
    <w:p w:rsidR="00C02F5B" w:rsidRPr="00C02F5B" w:rsidRDefault="00C02F5B" w:rsidP="00C02F5B">
      <w:pPr>
        <w:widowControl/>
        <w:wordWrap/>
        <w:autoSpaceDE/>
        <w:autoSpaceDN/>
        <w:spacing w:before="100" w:beforeAutospacing="1" w:after="100" w:afterAutospacing="1"/>
        <w:jc w:val="left"/>
        <w:outlineLvl w:val="2"/>
        <w:rPr>
          <w:rFonts w:ascii="Verdana" w:eastAsia="굴림" w:hAnsi="Verdana" w:cs="굴림"/>
          <w:b/>
          <w:bCs/>
          <w:kern w:val="0"/>
          <w:szCs w:val="20"/>
          <w:lang/>
        </w:rPr>
      </w:pPr>
      <w:bookmarkStart w:id="3" w:name="spring_security_강점"/>
      <w:r w:rsidRPr="00C02F5B">
        <w:rPr>
          <w:rFonts w:ascii="Verdana" w:eastAsia="굴림" w:hAnsi="Verdana" w:cs="굴림"/>
          <w:b/>
          <w:bCs/>
          <w:kern w:val="0"/>
          <w:szCs w:val="20"/>
          <w:lang/>
        </w:rPr>
        <w:t>Strength of Spring Security</w:t>
      </w:r>
      <w:bookmarkEnd w:id="3"/>
    </w:p>
    <w:p w:rsidR="00C02F5B" w:rsidRPr="00C02F5B" w:rsidRDefault="00C02F5B" w:rsidP="00C02F5B">
      <w:pPr>
        <w:widowControl/>
        <w:numPr>
          <w:ilvl w:val="0"/>
          <w:numId w:val="2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/>
        </w:rPr>
      </w:pPr>
      <w:r w:rsidRPr="00C02F5B">
        <w:rPr>
          <w:rFonts w:ascii="Verdana" w:eastAsia="굴림" w:hAnsi="Verdana" w:cs="굴림" w:hint="eastAsia"/>
          <w:kern w:val="0"/>
          <w:szCs w:val="20"/>
          <w:lang/>
        </w:rPr>
        <w:t xml:space="preserve">The </w:t>
      </w:r>
      <w:r w:rsidRPr="00C02F5B">
        <w:rPr>
          <w:rFonts w:ascii="Verdana" w:eastAsia="굴림" w:hAnsi="Verdana" w:cs="굴림"/>
          <w:kern w:val="0"/>
          <w:szCs w:val="20"/>
          <w:lang/>
        </w:rPr>
        <w:t xml:space="preserve">Spring Security </w:t>
      </w:r>
      <w:r w:rsidRPr="00C02F5B">
        <w:rPr>
          <w:rFonts w:ascii="Verdana" w:eastAsia="굴림" w:hAnsi="Verdana" w:cs="굴림" w:hint="eastAsia"/>
          <w:kern w:val="0"/>
          <w:szCs w:val="20"/>
          <w:lang/>
        </w:rPr>
        <w:t xml:space="preserve">Service </w:t>
      </w:r>
      <w:r w:rsidRPr="00C02F5B">
        <w:rPr>
          <w:rFonts w:ascii="Verdana" w:eastAsia="굴림" w:hAnsi="Verdana" w:cs="굴림"/>
          <w:kern w:val="0"/>
          <w:szCs w:val="20"/>
          <w:lang/>
        </w:rPr>
        <w:t xml:space="preserve">is the strong but flexible solution that provides </w:t>
      </w:r>
      <w:r w:rsidRPr="00C02F5B">
        <w:rPr>
          <w:rFonts w:ascii="Verdana" w:eastAsia="굴림" w:hAnsi="Verdana" w:cs="굴림" w:hint="eastAsia"/>
          <w:kern w:val="0"/>
          <w:szCs w:val="20"/>
          <w:lang/>
        </w:rPr>
        <w:t>a</w:t>
      </w:r>
      <w:r w:rsidRPr="00C02F5B">
        <w:rPr>
          <w:rFonts w:ascii="Verdana" w:eastAsia="굴림" w:hAnsi="Verdana" w:cs="굴림"/>
          <w:kern w:val="0"/>
          <w:szCs w:val="20"/>
          <w:lang/>
        </w:rPr>
        <w:t>uthentication</w:t>
      </w:r>
      <w:r w:rsidRPr="00C02F5B">
        <w:rPr>
          <w:rFonts w:ascii="Verdana" w:eastAsia="굴림" w:hAnsi="Verdana" w:cs="굴림" w:hint="eastAsia"/>
          <w:kern w:val="0"/>
          <w:szCs w:val="20"/>
          <w:lang/>
        </w:rPr>
        <w:t xml:space="preserve"> and</w:t>
      </w:r>
      <w:r w:rsidRPr="00C02F5B">
        <w:rPr>
          <w:rFonts w:ascii="Verdana" w:eastAsia="굴림" w:hAnsi="Verdana" w:cs="굴림"/>
          <w:kern w:val="0"/>
          <w:szCs w:val="20"/>
          <w:lang/>
        </w:rPr>
        <w:t xml:space="preserve"> </w:t>
      </w:r>
      <w:r w:rsidRPr="00C02F5B">
        <w:rPr>
          <w:rFonts w:ascii="Verdana" w:eastAsia="굴림" w:hAnsi="Verdana" w:cs="굴림" w:hint="eastAsia"/>
          <w:kern w:val="0"/>
          <w:szCs w:val="20"/>
          <w:lang/>
        </w:rPr>
        <w:t>a</w:t>
      </w:r>
      <w:r w:rsidRPr="00C02F5B">
        <w:rPr>
          <w:rFonts w:ascii="Verdana" w:eastAsia="굴림" w:hAnsi="Verdana" w:cs="굴림"/>
          <w:kern w:val="0"/>
          <w:szCs w:val="20"/>
          <w:lang/>
        </w:rPr>
        <w:t xml:space="preserve">uthorization for enterprise application. </w:t>
      </w:r>
    </w:p>
    <w:p w:rsidR="00C02F5B" w:rsidRPr="00C02F5B" w:rsidRDefault="00C02F5B" w:rsidP="00C02F5B">
      <w:pPr>
        <w:widowControl/>
        <w:numPr>
          <w:ilvl w:val="0"/>
          <w:numId w:val="2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/>
        </w:rPr>
      </w:pPr>
      <w:r w:rsidRPr="00C02F5B">
        <w:rPr>
          <w:rFonts w:ascii="Verdana" w:eastAsia="굴림" w:hAnsi="Verdana" w:cs="굴림"/>
          <w:kern w:val="0"/>
          <w:szCs w:val="20"/>
          <w:lang/>
        </w:rPr>
        <w:t xml:space="preserve">Security is regulated through Servlet Filter and Java AOP and works based on </w:t>
      </w:r>
      <w:r w:rsidRPr="00C02F5B">
        <w:rPr>
          <w:rFonts w:ascii="Verdana" w:eastAsia="굴림" w:hAnsi="Verdana" w:cs="굴림" w:hint="eastAsia"/>
          <w:kern w:val="0"/>
          <w:szCs w:val="20"/>
          <w:lang/>
        </w:rPr>
        <w:t xml:space="preserve">the </w:t>
      </w:r>
      <w:r w:rsidRPr="00C02F5B">
        <w:rPr>
          <w:rFonts w:ascii="Verdana" w:eastAsia="굴림" w:hAnsi="Verdana" w:cs="굴림"/>
          <w:kern w:val="0"/>
          <w:szCs w:val="20"/>
          <w:lang/>
        </w:rPr>
        <w:t xml:space="preserve">lifecycle of </w:t>
      </w:r>
      <w:proofErr w:type="spellStart"/>
      <w:r w:rsidRPr="00C02F5B">
        <w:rPr>
          <w:rFonts w:ascii="Verdana" w:eastAsia="굴림" w:hAnsi="Verdana" w:cs="굴림"/>
          <w:kern w:val="0"/>
          <w:szCs w:val="20"/>
          <w:lang/>
        </w:rPr>
        <w:t>IoC</w:t>
      </w:r>
      <w:proofErr w:type="spellEnd"/>
      <w:r w:rsidRPr="00C02F5B">
        <w:rPr>
          <w:rFonts w:ascii="Verdana" w:eastAsia="굴림" w:hAnsi="Verdana" w:cs="굴림"/>
          <w:kern w:val="0"/>
          <w:szCs w:val="20"/>
          <w:lang/>
        </w:rPr>
        <w:t xml:space="preserve"> of Spring.</w:t>
      </w:r>
    </w:p>
    <w:p w:rsidR="00C02F5B" w:rsidRPr="00C02F5B" w:rsidRDefault="00C02F5B" w:rsidP="00C02F5B">
      <w:pPr>
        <w:widowControl/>
        <w:numPr>
          <w:ilvl w:val="0"/>
          <w:numId w:val="2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/>
        </w:rPr>
      </w:pPr>
      <w:r w:rsidRPr="00C02F5B">
        <w:rPr>
          <w:rFonts w:ascii="Verdana" w:eastAsia="굴림" w:hAnsi="Verdana" w:cs="굴림" w:hint="eastAsia"/>
          <w:kern w:val="0"/>
          <w:szCs w:val="20"/>
          <w:lang/>
        </w:rPr>
        <w:t xml:space="preserve">It provides main functions such as </w:t>
      </w:r>
      <w:r w:rsidRPr="00C02F5B">
        <w:rPr>
          <w:rFonts w:ascii="Verdana" w:eastAsia="굴림" w:hAnsi="Verdana" w:cs="굴림"/>
          <w:kern w:val="0"/>
          <w:szCs w:val="20"/>
          <w:lang/>
        </w:rPr>
        <w:t xml:space="preserve">authentication, Web URL authorization, Method </w:t>
      </w:r>
      <w:r w:rsidRPr="00C02F5B">
        <w:rPr>
          <w:rFonts w:ascii="Verdana" w:eastAsia="굴림" w:hAnsi="굴림" w:cs="굴림" w:hint="eastAsia"/>
          <w:kern w:val="0"/>
          <w:szCs w:val="20"/>
          <w:lang/>
        </w:rPr>
        <w:t>calling</w:t>
      </w:r>
      <w:r w:rsidRPr="00C02F5B">
        <w:rPr>
          <w:rFonts w:ascii="Verdana" w:eastAsia="굴림" w:hAnsi="Verdana" w:cs="굴림"/>
          <w:kern w:val="0"/>
          <w:szCs w:val="20"/>
          <w:lang/>
        </w:rPr>
        <w:t xml:space="preserve"> authorization, </w:t>
      </w:r>
      <w:r w:rsidRPr="00C02F5B">
        <w:rPr>
          <w:rFonts w:ascii="Verdana" w:eastAsia="굴림" w:hAnsi="Verdana" w:cs="굴림" w:hint="eastAsia"/>
          <w:kern w:val="0"/>
          <w:szCs w:val="20"/>
          <w:lang/>
        </w:rPr>
        <w:t>domain object based</w:t>
      </w:r>
      <w:r w:rsidRPr="00C02F5B">
        <w:rPr>
          <w:rFonts w:ascii="Verdana" w:eastAsia="굴림" w:hAnsi="Verdana" w:cs="굴림"/>
          <w:kern w:val="0"/>
          <w:szCs w:val="20"/>
          <w:lang/>
        </w:rPr>
        <w:t xml:space="preserve"> security</w:t>
      </w:r>
      <w:r w:rsidRPr="00C02F5B">
        <w:rPr>
          <w:rFonts w:ascii="Verdana" w:eastAsia="굴림" w:hAnsi="Verdana" w:cs="굴림" w:hint="eastAsia"/>
          <w:kern w:val="0"/>
          <w:szCs w:val="20"/>
          <w:lang/>
        </w:rPr>
        <w:t xml:space="preserve"> processing and</w:t>
      </w:r>
      <w:r w:rsidRPr="00C02F5B">
        <w:rPr>
          <w:rFonts w:ascii="Verdana" w:eastAsia="굴림" w:hAnsi="Verdana" w:cs="굴림"/>
          <w:kern w:val="0"/>
          <w:szCs w:val="20"/>
          <w:lang/>
        </w:rPr>
        <w:t xml:space="preserve"> </w:t>
      </w:r>
      <w:r w:rsidRPr="00C02F5B">
        <w:rPr>
          <w:rFonts w:ascii="Verdana" w:eastAsia="굴림" w:hAnsi="Verdana" w:cs="굴림" w:hint="eastAsia"/>
          <w:kern w:val="0"/>
          <w:szCs w:val="20"/>
          <w:lang/>
        </w:rPr>
        <w:t xml:space="preserve">channel security </w:t>
      </w:r>
      <w:r w:rsidRPr="00C02F5B">
        <w:rPr>
          <w:rFonts w:ascii="Verdana" w:eastAsia="굴림" w:hAnsi="Verdana" w:cs="굴림"/>
          <w:kern w:val="0"/>
          <w:szCs w:val="20"/>
          <w:lang/>
        </w:rPr>
        <w:t xml:space="preserve">(https </w:t>
      </w:r>
      <w:r w:rsidRPr="00C02F5B">
        <w:rPr>
          <w:rFonts w:ascii="Verdana" w:eastAsia="굴림" w:hAnsi="Verdana" w:cs="굴림" w:hint="eastAsia"/>
          <w:kern w:val="0"/>
          <w:szCs w:val="20"/>
          <w:lang/>
        </w:rPr>
        <w:t>force</w:t>
      </w:r>
      <w:r w:rsidRPr="00C02F5B">
        <w:rPr>
          <w:rFonts w:ascii="Verdana" w:eastAsia="굴림" w:hAnsi="Verdana" w:cs="굴림"/>
          <w:kern w:val="0"/>
          <w:szCs w:val="20"/>
          <w:lang/>
        </w:rPr>
        <w:t>).</w:t>
      </w:r>
    </w:p>
    <w:p w:rsidR="00C02F5B" w:rsidRPr="00C02F5B" w:rsidRDefault="00C02F5B" w:rsidP="00C02F5B">
      <w:pPr>
        <w:widowControl/>
        <w:numPr>
          <w:ilvl w:val="0"/>
          <w:numId w:val="2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/>
        </w:rPr>
      </w:pPr>
      <w:r w:rsidRPr="00C02F5B">
        <w:rPr>
          <w:rFonts w:ascii="Verdana" w:eastAsia="굴림" w:hAnsi="Verdana" w:cs="굴림" w:hint="eastAsia"/>
          <w:kern w:val="0"/>
          <w:szCs w:val="20"/>
          <w:lang/>
        </w:rPr>
        <w:t xml:space="preserve">It supports security control for various rich client/web </w:t>
      </w:r>
      <w:proofErr w:type="gramStart"/>
      <w:r w:rsidRPr="00C02F5B">
        <w:rPr>
          <w:rFonts w:ascii="Verdana" w:eastAsia="굴림" w:hAnsi="Verdana" w:cs="굴림" w:hint="eastAsia"/>
          <w:kern w:val="0"/>
          <w:szCs w:val="20"/>
          <w:lang/>
        </w:rPr>
        <w:t>service</w:t>
      </w:r>
      <w:proofErr w:type="gramEnd"/>
      <w:r w:rsidRPr="00C02F5B">
        <w:rPr>
          <w:rFonts w:ascii="Verdana" w:eastAsia="굴림" w:hAnsi="Verdana" w:cs="굴림" w:hint="eastAsia"/>
          <w:kern w:val="0"/>
          <w:szCs w:val="20"/>
          <w:lang/>
        </w:rPr>
        <w:t xml:space="preserve"> in addition to Layering issue resolution and web client by providing Service Layer and instance level security in addition to </w:t>
      </w:r>
      <w:r w:rsidRPr="00C02F5B">
        <w:rPr>
          <w:rFonts w:ascii="Verdana" w:eastAsia="굴림" w:hAnsi="Verdana" w:cs="굴림"/>
          <w:kern w:val="0"/>
          <w:szCs w:val="20"/>
          <w:lang/>
        </w:rPr>
        <w:t>Web request.</w:t>
      </w:r>
    </w:p>
    <w:p w:rsidR="00C02F5B" w:rsidRPr="00C02F5B" w:rsidRDefault="00C02F5B" w:rsidP="00C02F5B">
      <w:pPr>
        <w:widowControl/>
        <w:numPr>
          <w:ilvl w:val="0"/>
          <w:numId w:val="2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/>
        </w:rPr>
      </w:pPr>
      <w:r w:rsidRPr="00C02F5B">
        <w:rPr>
          <w:rFonts w:ascii="Verdana" w:eastAsia="굴림" w:hAnsi="굴림" w:cs="굴림" w:hint="eastAsia"/>
          <w:kern w:val="0"/>
          <w:szCs w:val="20"/>
          <w:lang/>
        </w:rPr>
        <w:t>It supports various other frameworks, reusability, portability, code quality and reference (a diversity of areas such as government, bank, university and company)</w:t>
      </w:r>
      <w:r w:rsidRPr="00C02F5B">
        <w:rPr>
          <w:rFonts w:ascii="Verdana" w:eastAsia="굴림" w:hAnsi="Verdana" w:cs="굴림"/>
          <w:kern w:val="0"/>
          <w:szCs w:val="20"/>
          <w:lang/>
        </w:rPr>
        <w:t>.</w:t>
      </w:r>
    </w:p>
    <w:p w:rsidR="00C02F5B" w:rsidRPr="00C02F5B" w:rsidRDefault="00C02F5B" w:rsidP="00C02F5B">
      <w:pPr>
        <w:widowControl/>
        <w:wordWrap/>
        <w:autoSpaceDE/>
        <w:autoSpaceDN/>
        <w:spacing w:before="100" w:beforeAutospacing="1" w:after="100" w:afterAutospacing="1"/>
        <w:jc w:val="left"/>
        <w:outlineLvl w:val="2"/>
        <w:rPr>
          <w:rFonts w:ascii="Verdana" w:eastAsia="굴림" w:hAnsi="Verdana" w:cs="굴림"/>
          <w:b/>
          <w:bCs/>
          <w:kern w:val="0"/>
          <w:szCs w:val="20"/>
          <w:lang/>
        </w:rPr>
      </w:pPr>
      <w:bookmarkStart w:id="4" w:name="spring_security_기능_취약_부분"/>
      <w:r w:rsidRPr="00C02F5B">
        <w:rPr>
          <w:rFonts w:ascii="Verdana" w:eastAsia="굴림" w:hAnsi="Verdana" w:cs="굴림"/>
          <w:b/>
          <w:bCs/>
          <w:kern w:val="0"/>
          <w:szCs w:val="20"/>
          <w:lang/>
        </w:rPr>
        <w:t xml:space="preserve">Weakness of </w:t>
      </w:r>
      <w:r w:rsidRPr="00C02F5B">
        <w:rPr>
          <w:rFonts w:ascii="Verdana" w:eastAsia="굴림" w:hAnsi="Verdana" w:cs="굴림" w:hint="eastAsia"/>
          <w:b/>
          <w:bCs/>
          <w:kern w:val="0"/>
          <w:szCs w:val="20"/>
          <w:lang/>
        </w:rPr>
        <w:t xml:space="preserve">functions of the </w:t>
      </w:r>
      <w:r w:rsidRPr="00C02F5B">
        <w:rPr>
          <w:rFonts w:ascii="Verdana" w:eastAsia="굴림" w:hAnsi="Verdana" w:cs="굴림"/>
          <w:b/>
          <w:bCs/>
          <w:kern w:val="0"/>
          <w:szCs w:val="20"/>
          <w:lang/>
        </w:rPr>
        <w:t xml:space="preserve">Spring Security </w:t>
      </w:r>
      <w:bookmarkEnd w:id="4"/>
    </w:p>
    <w:p w:rsidR="00C02F5B" w:rsidRPr="00C02F5B" w:rsidRDefault="00C02F5B" w:rsidP="00C02F5B">
      <w:pPr>
        <w:widowControl/>
        <w:numPr>
          <w:ilvl w:val="0"/>
          <w:numId w:val="3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/>
        </w:rPr>
      </w:pPr>
      <w:r w:rsidRPr="00C02F5B">
        <w:rPr>
          <w:rFonts w:ascii="Verdana" w:eastAsia="굴림" w:hAnsi="Verdana" w:cs="굴림"/>
          <w:kern w:val="0"/>
          <w:szCs w:val="20"/>
          <w:lang/>
        </w:rPr>
        <w:t>User management function</w:t>
      </w:r>
    </w:p>
    <w:p w:rsidR="00C02F5B" w:rsidRPr="00C02F5B" w:rsidRDefault="00C02F5B" w:rsidP="00C02F5B">
      <w:pPr>
        <w:widowControl/>
        <w:numPr>
          <w:ilvl w:val="0"/>
          <w:numId w:val="3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/>
        </w:rPr>
      </w:pPr>
      <w:r w:rsidRPr="00C02F5B">
        <w:rPr>
          <w:rFonts w:ascii="Verdana" w:eastAsia="굴림" w:hAnsi="Verdana" w:cs="굴림"/>
          <w:kern w:val="0"/>
          <w:szCs w:val="20"/>
          <w:lang/>
        </w:rPr>
        <w:t>Role management function</w:t>
      </w:r>
    </w:p>
    <w:p w:rsidR="00C02F5B" w:rsidRPr="00C02F5B" w:rsidRDefault="00C02F5B" w:rsidP="00C02F5B">
      <w:pPr>
        <w:widowControl/>
        <w:numPr>
          <w:ilvl w:val="0"/>
          <w:numId w:val="3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/>
        </w:rPr>
      </w:pPr>
      <w:r w:rsidRPr="00C02F5B">
        <w:rPr>
          <w:rFonts w:ascii="Verdana" w:eastAsia="굴림" w:hAnsi="Verdana" w:cs="굴림"/>
          <w:kern w:val="0"/>
          <w:szCs w:val="20"/>
          <w:lang/>
        </w:rPr>
        <w:t>XML based</w:t>
      </w:r>
      <w:r w:rsidRPr="00C02F5B">
        <w:rPr>
          <w:rFonts w:ascii="Verdana" w:eastAsia="굴림" w:hAnsi="Verdana" w:cs="굴림" w:hint="eastAsia"/>
          <w:kern w:val="0"/>
          <w:szCs w:val="20"/>
          <w:lang/>
        </w:rPr>
        <w:t xml:space="preserve"> </w:t>
      </w:r>
      <w:r w:rsidRPr="00C02F5B">
        <w:rPr>
          <w:rFonts w:ascii="Verdana" w:eastAsia="굴림" w:hAnsi="Verdana" w:cs="굴림"/>
          <w:kern w:val="0"/>
          <w:szCs w:val="20"/>
          <w:lang/>
        </w:rPr>
        <w:t>(setting difficulty) authority check</w:t>
      </w:r>
    </w:p>
    <w:p w:rsidR="00C02F5B" w:rsidRPr="00C02F5B" w:rsidRDefault="00C02F5B" w:rsidP="00C02F5B">
      <w:pPr>
        <w:widowControl/>
        <w:wordWrap/>
        <w:autoSpaceDE/>
        <w:autoSpaceDN/>
        <w:spacing w:before="100" w:beforeAutospacing="1" w:after="100" w:afterAutospacing="1"/>
        <w:jc w:val="left"/>
        <w:outlineLvl w:val="2"/>
        <w:rPr>
          <w:rFonts w:ascii="Verdana" w:eastAsia="굴림" w:hAnsi="Verdana" w:cs="굴림"/>
          <w:b/>
          <w:bCs/>
          <w:kern w:val="0"/>
          <w:szCs w:val="20"/>
          <w:lang/>
        </w:rPr>
      </w:pPr>
      <w:bookmarkStart w:id="5" w:name="si_프로젝트의_보안.인증_권한처리의_일반적인_요구사항"/>
      <w:r w:rsidRPr="00C02F5B">
        <w:rPr>
          <w:rFonts w:ascii="Verdana" w:eastAsia="굴림" w:hAnsi="Verdana" w:cs="굴림"/>
          <w:b/>
          <w:bCs/>
          <w:kern w:val="0"/>
          <w:szCs w:val="20"/>
          <w:lang/>
        </w:rPr>
        <w:t xml:space="preserve">General </w:t>
      </w:r>
      <w:r w:rsidRPr="00C02F5B">
        <w:rPr>
          <w:rFonts w:ascii="Verdana" w:eastAsia="굴림" w:hAnsi="Verdana" w:cs="굴림" w:hint="eastAsia"/>
          <w:b/>
          <w:bCs/>
          <w:kern w:val="0"/>
          <w:szCs w:val="20"/>
          <w:lang/>
        </w:rPr>
        <w:t>r</w:t>
      </w:r>
      <w:r w:rsidRPr="00C02F5B">
        <w:rPr>
          <w:rFonts w:ascii="Verdana" w:eastAsia="굴림" w:hAnsi="Verdana" w:cs="굴림"/>
          <w:b/>
          <w:bCs/>
          <w:kern w:val="0"/>
          <w:szCs w:val="20"/>
          <w:lang/>
        </w:rPr>
        <w:t>equirement</w:t>
      </w:r>
      <w:r w:rsidRPr="00C02F5B">
        <w:rPr>
          <w:rFonts w:ascii="Verdana" w:eastAsia="굴림" w:hAnsi="Verdana" w:cs="굴림" w:hint="eastAsia"/>
          <w:b/>
          <w:bCs/>
          <w:kern w:val="0"/>
          <w:szCs w:val="20"/>
          <w:lang/>
        </w:rPr>
        <w:t>s for</w:t>
      </w:r>
      <w:r w:rsidRPr="00C02F5B">
        <w:rPr>
          <w:rFonts w:ascii="Verdana" w:eastAsia="굴림" w:hAnsi="Verdana" w:cs="굴림"/>
          <w:b/>
          <w:bCs/>
          <w:kern w:val="0"/>
          <w:szCs w:val="20"/>
          <w:lang/>
        </w:rPr>
        <w:t xml:space="preserve"> </w:t>
      </w:r>
      <w:r w:rsidRPr="00C02F5B">
        <w:rPr>
          <w:rFonts w:ascii="Verdana" w:eastAsia="굴림" w:hAnsi="Verdana" w:cs="굴림" w:hint="eastAsia"/>
          <w:b/>
          <w:bCs/>
          <w:kern w:val="0"/>
          <w:szCs w:val="20"/>
          <w:lang/>
        </w:rPr>
        <w:t>s</w:t>
      </w:r>
      <w:r w:rsidRPr="00C02F5B">
        <w:rPr>
          <w:rFonts w:ascii="Verdana" w:eastAsia="굴림" w:hAnsi="Verdana" w:cs="굴림"/>
          <w:b/>
          <w:bCs/>
          <w:kern w:val="0"/>
          <w:szCs w:val="20"/>
          <w:lang/>
        </w:rPr>
        <w:t>ecurity</w:t>
      </w:r>
      <w:r w:rsidRPr="00C02F5B">
        <w:rPr>
          <w:rFonts w:ascii="Verdana" w:eastAsia="굴림" w:hAnsi="Verdana" w:cs="굴림" w:hint="eastAsia"/>
          <w:b/>
          <w:bCs/>
          <w:kern w:val="0"/>
          <w:szCs w:val="20"/>
          <w:lang/>
        </w:rPr>
        <w:t>-a</w:t>
      </w:r>
      <w:r w:rsidRPr="00C02F5B">
        <w:rPr>
          <w:rFonts w:ascii="Verdana" w:eastAsia="굴림" w:hAnsi="Verdana" w:cs="굴림"/>
          <w:b/>
          <w:bCs/>
          <w:kern w:val="0"/>
          <w:szCs w:val="20"/>
          <w:lang/>
        </w:rPr>
        <w:t>uthentication</w:t>
      </w:r>
      <w:r w:rsidRPr="00C02F5B">
        <w:rPr>
          <w:rFonts w:ascii="Verdana" w:eastAsia="굴림" w:hAnsi="Verdana" w:cs="굴림" w:hint="eastAsia"/>
          <w:b/>
          <w:bCs/>
          <w:kern w:val="0"/>
          <w:szCs w:val="20"/>
          <w:lang/>
        </w:rPr>
        <w:t>,</w:t>
      </w:r>
      <w:r w:rsidRPr="00C02F5B">
        <w:rPr>
          <w:rFonts w:ascii="Verdana" w:eastAsia="굴림" w:hAnsi="Verdana" w:cs="굴림"/>
          <w:b/>
          <w:bCs/>
          <w:kern w:val="0"/>
          <w:szCs w:val="20"/>
          <w:lang/>
        </w:rPr>
        <w:t xml:space="preserve"> </w:t>
      </w:r>
      <w:r w:rsidRPr="00C02F5B">
        <w:rPr>
          <w:rFonts w:ascii="Verdana" w:eastAsia="굴림" w:hAnsi="Verdana" w:cs="굴림" w:hint="eastAsia"/>
          <w:b/>
          <w:bCs/>
          <w:kern w:val="0"/>
          <w:szCs w:val="20"/>
          <w:lang/>
        </w:rPr>
        <w:t>and the</w:t>
      </w:r>
      <w:r w:rsidRPr="00C02F5B">
        <w:rPr>
          <w:rFonts w:ascii="Verdana" w:eastAsia="굴림" w:hAnsi="Verdana" w:cs="굴림"/>
          <w:b/>
          <w:bCs/>
          <w:kern w:val="0"/>
          <w:szCs w:val="20"/>
          <w:lang/>
        </w:rPr>
        <w:t xml:space="preserve"> </w:t>
      </w:r>
      <w:r w:rsidRPr="00C02F5B">
        <w:rPr>
          <w:rFonts w:ascii="Verdana" w:eastAsia="굴림" w:hAnsi="Verdana" w:cs="굴림" w:hint="eastAsia"/>
          <w:b/>
          <w:bCs/>
          <w:kern w:val="0"/>
          <w:szCs w:val="20"/>
          <w:lang/>
        </w:rPr>
        <w:t>a</w:t>
      </w:r>
      <w:r w:rsidRPr="00C02F5B">
        <w:rPr>
          <w:rFonts w:ascii="Verdana" w:eastAsia="굴림" w:hAnsi="Verdana" w:cs="굴림"/>
          <w:b/>
          <w:bCs/>
          <w:kern w:val="0"/>
          <w:szCs w:val="20"/>
          <w:lang/>
        </w:rPr>
        <w:t xml:space="preserve">uthority </w:t>
      </w:r>
      <w:r w:rsidRPr="00C02F5B">
        <w:rPr>
          <w:rFonts w:ascii="Verdana" w:eastAsia="굴림" w:hAnsi="Verdana" w:cs="굴림" w:hint="eastAsia"/>
          <w:b/>
          <w:bCs/>
          <w:kern w:val="0"/>
          <w:szCs w:val="20"/>
          <w:lang/>
        </w:rPr>
        <w:t>p</w:t>
      </w:r>
      <w:r w:rsidRPr="00C02F5B">
        <w:rPr>
          <w:rFonts w:ascii="Verdana" w:eastAsia="굴림" w:hAnsi="Verdana" w:cs="굴림"/>
          <w:b/>
          <w:bCs/>
          <w:kern w:val="0"/>
          <w:szCs w:val="20"/>
          <w:lang/>
        </w:rPr>
        <w:t>rocessing</w:t>
      </w:r>
      <w:r>
        <w:rPr>
          <w:rFonts w:ascii="Verdana" w:eastAsia="굴림" w:hAnsi="Verdana" w:cs="굴림" w:hint="eastAsia"/>
          <w:b/>
          <w:bCs/>
          <w:kern w:val="0"/>
          <w:szCs w:val="20"/>
          <w:lang/>
        </w:rPr>
        <w:t xml:space="preserve"> </w:t>
      </w:r>
      <w:r w:rsidRPr="00C02F5B">
        <w:rPr>
          <w:rFonts w:ascii="Verdana" w:eastAsia="굴림" w:hAnsi="Verdana" w:cs="굴림"/>
          <w:b/>
          <w:bCs/>
          <w:kern w:val="0"/>
          <w:szCs w:val="20"/>
          <w:lang/>
        </w:rPr>
        <w:t xml:space="preserve">of </w:t>
      </w:r>
      <w:r w:rsidRPr="00C02F5B">
        <w:rPr>
          <w:rFonts w:ascii="Verdana" w:eastAsia="굴림" w:hAnsi="Verdana" w:cs="굴림" w:hint="eastAsia"/>
          <w:b/>
          <w:bCs/>
          <w:kern w:val="0"/>
          <w:szCs w:val="20"/>
          <w:lang/>
        </w:rPr>
        <w:t xml:space="preserve">the </w:t>
      </w:r>
      <w:r w:rsidRPr="00C02F5B">
        <w:rPr>
          <w:rFonts w:ascii="Verdana" w:eastAsia="굴림" w:hAnsi="Verdana" w:cs="굴림"/>
          <w:b/>
          <w:bCs/>
          <w:kern w:val="0"/>
          <w:szCs w:val="20"/>
          <w:lang/>
        </w:rPr>
        <w:t>SI Project</w:t>
      </w:r>
      <w:r w:rsidRPr="00C02F5B">
        <w:rPr>
          <w:rFonts w:ascii="Verdana" w:eastAsia="굴림" w:hAnsi="Verdana" w:cs="굴림" w:hint="eastAsia"/>
          <w:b/>
          <w:bCs/>
          <w:kern w:val="0"/>
          <w:szCs w:val="20"/>
          <w:lang/>
        </w:rPr>
        <w:t>,</w:t>
      </w:r>
      <w:r w:rsidRPr="00C02F5B">
        <w:rPr>
          <w:rFonts w:ascii="Verdana" w:eastAsia="굴림" w:hAnsi="Verdana" w:cs="굴림"/>
          <w:b/>
          <w:bCs/>
          <w:kern w:val="0"/>
          <w:szCs w:val="20"/>
          <w:lang/>
        </w:rPr>
        <w:t xml:space="preserve"> </w:t>
      </w:r>
      <w:bookmarkStart w:id="6" w:name="_GoBack"/>
      <w:bookmarkEnd w:id="5"/>
      <w:bookmarkEnd w:id="6"/>
    </w:p>
    <w:p w:rsidR="00C02F5B" w:rsidRPr="00C02F5B" w:rsidRDefault="00C02F5B" w:rsidP="00C02F5B">
      <w:pPr>
        <w:widowControl/>
        <w:numPr>
          <w:ilvl w:val="0"/>
          <w:numId w:val="4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/>
        </w:rPr>
      </w:pPr>
      <w:r w:rsidRPr="00C02F5B">
        <w:rPr>
          <w:rFonts w:ascii="Verdana" w:eastAsia="굴림" w:hAnsi="Verdana" w:cs="굴림"/>
          <w:kern w:val="0"/>
          <w:szCs w:val="20"/>
          <w:lang/>
        </w:rPr>
        <w:t>RDB based authentication or common SSO association</w:t>
      </w:r>
    </w:p>
    <w:p w:rsidR="00C02F5B" w:rsidRPr="00C02F5B" w:rsidRDefault="00C02F5B" w:rsidP="00C02F5B">
      <w:pPr>
        <w:widowControl/>
        <w:numPr>
          <w:ilvl w:val="0"/>
          <w:numId w:val="4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/>
        </w:rPr>
      </w:pPr>
      <w:r w:rsidRPr="00C02F5B">
        <w:rPr>
          <w:rFonts w:ascii="Verdana" w:eastAsia="굴림" w:hAnsi="Verdana" w:cs="굴림"/>
          <w:kern w:val="0"/>
          <w:szCs w:val="20"/>
          <w:lang/>
        </w:rPr>
        <w:t>Us</w:t>
      </w:r>
      <w:r w:rsidRPr="00C02F5B">
        <w:rPr>
          <w:rFonts w:ascii="Verdana" w:eastAsia="굴림" w:hAnsi="Verdana" w:cs="굴림" w:hint="eastAsia"/>
          <w:kern w:val="0"/>
          <w:szCs w:val="20"/>
          <w:lang/>
        </w:rPr>
        <w:t>age</w:t>
      </w:r>
      <w:r w:rsidRPr="00C02F5B">
        <w:rPr>
          <w:rFonts w:ascii="Verdana" w:eastAsia="굴림" w:hAnsi="Verdana" w:cs="굴림"/>
          <w:kern w:val="0"/>
          <w:szCs w:val="20"/>
          <w:lang/>
        </w:rPr>
        <w:t xml:space="preserve"> </w:t>
      </w:r>
      <w:r w:rsidRPr="00C02F5B">
        <w:rPr>
          <w:rFonts w:ascii="Verdana" w:eastAsia="굴림" w:hAnsi="Verdana" w:cs="굴림" w:hint="eastAsia"/>
          <w:kern w:val="0"/>
          <w:szCs w:val="20"/>
          <w:lang/>
        </w:rPr>
        <w:t xml:space="preserve">of the </w:t>
      </w:r>
      <w:r w:rsidRPr="00C02F5B">
        <w:rPr>
          <w:rFonts w:ascii="Verdana" w:eastAsia="굴림" w:hAnsi="Verdana" w:cs="굴림"/>
          <w:kern w:val="0"/>
          <w:szCs w:val="20"/>
          <w:lang/>
        </w:rPr>
        <w:t>session for easy and fast reference of user information</w:t>
      </w:r>
    </w:p>
    <w:p w:rsidR="00C02F5B" w:rsidRPr="00C02F5B" w:rsidRDefault="00C02F5B" w:rsidP="00C02F5B">
      <w:pPr>
        <w:widowControl/>
        <w:numPr>
          <w:ilvl w:val="0"/>
          <w:numId w:val="4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/>
        </w:rPr>
      </w:pPr>
      <w:r w:rsidRPr="00C02F5B">
        <w:rPr>
          <w:rFonts w:ascii="Verdana" w:eastAsia="굴림" w:hAnsi="Verdana" w:cs="굴림"/>
          <w:kern w:val="0"/>
          <w:szCs w:val="20"/>
          <w:lang/>
        </w:rPr>
        <w:t xml:space="preserve">Department, user and menu/screen/authority management – </w:t>
      </w:r>
      <w:r w:rsidRPr="00C02F5B">
        <w:rPr>
          <w:rFonts w:ascii="Verdana" w:eastAsia="굴림" w:hAnsi="Verdana" w:cs="굴림" w:hint="eastAsia"/>
          <w:kern w:val="0"/>
          <w:szCs w:val="20"/>
          <w:lang/>
        </w:rPr>
        <w:t>E</w:t>
      </w:r>
      <w:r w:rsidRPr="00C02F5B">
        <w:rPr>
          <w:rFonts w:ascii="Verdana" w:eastAsia="굴림" w:hAnsi="Verdana" w:cs="굴림"/>
          <w:kern w:val="0"/>
          <w:szCs w:val="20"/>
          <w:lang/>
        </w:rPr>
        <w:t>nd user</w:t>
      </w:r>
      <w:r w:rsidRPr="00C02F5B">
        <w:rPr>
          <w:rFonts w:ascii="Verdana" w:eastAsia="굴림" w:hAnsi="Verdana" w:cs="굴림" w:hint="eastAsia"/>
          <w:kern w:val="0"/>
          <w:szCs w:val="20"/>
          <w:lang/>
        </w:rPr>
        <w:t>s</w:t>
      </w:r>
      <w:r w:rsidRPr="00C02F5B">
        <w:rPr>
          <w:rFonts w:ascii="Verdana" w:eastAsia="굴림" w:hAnsi="Verdana" w:cs="굴림"/>
          <w:kern w:val="0"/>
          <w:szCs w:val="20"/>
          <w:lang/>
        </w:rPr>
        <w:t xml:space="preserve"> rather than developer</w:t>
      </w:r>
      <w:r w:rsidRPr="00C02F5B">
        <w:rPr>
          <w:rFonts w:ascii="Verdana" w:eastAsia="굴림" w:hAnsi="Verdana" w:cs="굴림" w:hint="eastAsia"/>
          <w:kern w:val="0"/>
          <w:szCs w:val="20"/>
          <w:lang/>
        </w:rPr>
        <w:t>s</w:t>
      </w:r>
      <w:r w:rsidRPr="00C02F5B">
        <w:rPr>
          <w:rFonts w:ascii="Verdana" w:eastAsia="굴림" w:hAnsi="Verdana" w:cs="굴림"/>
          <w:kern w:val="0"/>
          <w:szCs w:val="20"/>
          <w:lang/>
        </w:rPr>
        <w:t xml:space="preserve"> wan</w:t>
      </w:r>
      <w:r w:rsidRPr="00C02F5B">
        <w:rPr>
          <w:rFonts w:ascii="Verdana" w:eastAsia="굴림" w:hAnsi="Verdana" w:cs="굴림" w:hint="eastAsia"/>
          <w:kern w:val="0"/>
          <w:szCs w:val="20"/>
          <w:lang/>
        </w:rPr>
        <w:t>t</w:t>
      </w:r>
      <w:r w:rsidRPr="00C02F5B">
        <w:rPr>
          <w:rFonts w:ascii="Verdana" w:eastAsia="굴림" w:hAnsi="Verdana" w:cs="굴림"/>
          <w:kern w:val="0"/>
          <w:szCs w:val="20"/>
          <w:lang/>
        </w:rPr>
        <w:t xml:space="preserve"> to work through </w:t>
      </w:r>
      <w:r w:rsidRPr="00C02F5B">
        <w:rPr>
          <w:rFonts w:ascii="Verdana" w:eastAsia="굴림" w:hAnsi="Verdana" w:cs="굴림" w:hint="eastAsia"/>
          <w:kern w:val="0"/>
          <w:szCs w:val="20"/>
          <w:lang/>
        </w:rPr>
        <w:t xml:space="preserve">the </w:t>
      </w:r>
      <w:r w:rsidRPr="00C02F5B">
        <w:rPr>
          <w:rFonts w:ascii="Verdana" w:eastAsia="굴림" w:hAnsi="Verdana" w:cs="굴림"/>
          <w:kern w:val="0"/>
          <w:szCs w:val="20"/>
          <w:lang/>
        </w:rPr>
        <w:t>GUI based management function</w:t>
      </w:r>
    </w:p>
    <w:p w:rsidR="00C02F5B" w:rsidRPr="00C02F5B" w:rsidRDefault="00C02F5B" w:rsidP="00C02F5B">
      <w:pPr>
        <w:widowControl/>
        <w:numPr>
          <w:ilvl w:val="0"/>
          <w:numId w:val="4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/>
        </w:rPr>
      </w:pPr>
      <w:r w:rsidRPr="00C02F5B">
        <w:rPr>
          <w:rFonts w:ascii="Verdana" w:eastAsia="굴림" w:hAnsi="굴림" w:cs="굴림" w:hint="eastAsia"/>
          <w:kern w:val="0"/>
          <w:szCs w:val="20"/>
          <w:lang/>
        </w:rPr>
        <w:t xml:space="preserve">Requirement a massive amount of user/role data according to the project size, authority inheritance, authority reproduction, user management and department management of a </w:t>
      </w:r>
      <w:r w:rsidRPr="00C02F5B">
        <w:rPr>
          <w:rFonts w:ascii="Verdana" w:eastAsia="굴림" w:hAnsi="굴림" w:cs="굴림"/>
          <w:kern w:val="0"/>
          <w:szCs w:val="20"/>
          <w:lang/>
        </w:rPr>
        <w:t>hierarchy</w:t>
      </w:r>
      <w:r w:rsidRPr="00C02F5B">
        <w:rPr>
          <w:rFonts w:ascii="Verdana" w:eastAsia="굴림" w:hAnsi="굴림" w:cs="굴림" w:hint="eastAsia"/>
          <w:kern w:val="0"/>
          <w:szCs w:val="20"/>
          <w:lang/>
        </w:rPr>
        <w:t xml:space="preserve"> structure</w:t>
      </w:r>
    </w:p>
    <w:p w:rsidR="00C02F5B" w:rsidRPr="00C02F5B" w:rsidRDefault="00C02F5B" w:rsidP="00C02F5B">
      <w:pPr>
        <w:widowControl/>
        <w:numPr>
          <w:ilvl w:val="0"/>
          <w:numId w:val="4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/>
        </w:rPr>
      </w:pPr>
      <w:r w:rsidRPr="00C02F5B">
        <w:rPr>
          <w:rFonts w:ascii="Verdana" w:eastAsia="굴림" w:hAnsi="Verdana" w:cs="굴림" w:hint="eastAsia"/>
          <w:kern w:val="0"/>
          <w:szCs w:val="20"/>
          <w:lang/>
        </w:rPr>
        <w:t xml:space="preserve">Introduction of </w:t>
      </w:r>
      <w:r w:rsidRPr="00C02F5B">
        <w:rPr>
          <w:rFonts w:ascii="Verdana" w:eastAsia="굴림" w:hAnsi="Verdana" w:cs="굴림"/>
          <w:kern w:val="0"/>
          <w:szCs w:val="20"/>
          <w:lang/>
        </w:rPr>
        <w:t xml:space="preserve">Portal solution / X-internet – </w:t>
      </w:r>
      <w:r w:rsidRPr="00C02F5B">
        <w:rPr>
          <w:rFonts w:ascii="Verdana" w:eastAsia="굴림" w:hAnsi="Verdana" w:cs="굴림" w:hint="eastAsia"/>
          <w:kern w:val="0"/>
          <w:szCs w:val="20"/>
          <w:lang/>
        </w:rPr>
        <w:t>require flexible integration according to user management/menu-authority processing</w:t>
      </w:r>
    </w:p>
    <w:p w:rsidR="00C02F5B" w:rsidRPr="00C02F5B" w:rsidRDefault="00C02F5B" w:rsidP="00C02F5B">
      <w:pPr>
        <w:widowControl/>
        <w:numPr>
          <w:ilvl w:val="0"/>
          <w:numId w:val="4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/>
        </w:rPr>
      </w:pPr>
      <w:r w:rsidRPr="00C02F5B">
        <w:rPr>
          <w:rFonts w:ascii="Verdana" w:eastAsia="굴림" w:hAnsi="굴림" w:cs="굴림" w:hint="eastAsia"/>
          <w:kern w:val="0"/>
          <w:szCs w:val="20"/>
          <w:lang/>
        </w:rPr>
        <w:t>Requirements per project such as department</w:t>
      </w:r>
      <w:r w:rsidRPr="00C02F5B">
        <w:rPr>
          <w:rFonts w:ascii="Verdana" w:eastAsia="굴림" w:hAnsi="Verdana" w:cs="굴림"/>
          <w:kern w:val="0"/>
          <w:szCs w:val="20"/>
          <w:lang/>
        </w:rPr>
        <w:t>/</w:t>
      </w:r>
      <w:r w:rsidRPr="00C02F5B">
        <w:rPr>
          <w:rFonts w:ascii="Verdana" w:eastAsia="굴림" w:hAnsi="Verdana" w:cs="굴림" w:hint="eastAsia"/>
          <w:kern w:val="0"/>
          <w:szCs w:val="20"/>
          <w:lang/>
        </w:rPr>
        <w:t>user</w:t>
      </w:r>
      <w:r w:rsidRPr="00C02F5B">
        <w:rPr>
          <w:rFonts w:ascii="Verdana" w:eastAsia="굴림" w:hAnsi="Verdana" w:cs="굴림"/>
          <w:kern w:val="0"/>
          <w:szCs w:val="20"/>
          <w:lang/>
        </w:rPr>
        <w:t>/</w:t>
      </w:r>
      <w:r w:rsidRPr="00C02F5B">
        <w:rPr>
          <w:rFonts w:ascii="Verdana" w:eastAsia="굴림" w:hAnsi="Verdana" w:cs="굴림" w:hint="eastAsia"/>
          <w:kern w:val="0"/>
          <w:szCs w:val="20"/>
          <w:lang/>
        </w:rPr>
        <w:t>menu</w:t>
      </w:r>
      <w:r w:rsidRPr="00C02F5B">
        <w:rPr>
          <w:rFonts w:ascii="Verdana" w:eastAsia="굴림" w:hAnsi="Verdana" w:cs="굴림"/>
          <w:kern w:val="0"/>
          <w:szCs w:val="20"/>
          <w:lang/>
        </w:rPr>
        <w:t>/</w:t>
      </w:r>
      <w:r w:rsidRPr="00C02F5B">
        <w:rPr>
          <w:rFonts w:ascii="Verdana" w:eastAsia="굴림" w:hAnsi="Verdana" w:cs="굴림" w:hint="eastAsia"/>
          <w:kern w:val="0"/>
          <w:szCs w:val="20"/>
          <w:lang/>
        </w:rPr>
        <w:t>screen</w:t>
      </w:r>
      <w:r w:rsidRPr="00C02F5B">
        <w:rPr>
          <w:rFonts w:ascii="Verdana" w:eastAsia="굴림" w:hAnsi="Verdana" w:cs="굴림"/>
          <w:kern w:val="0"/>
          <w:szCs w:val="20"/>
          <w:lang/>
        </w:rPr>
        <w:t>/</w:t>
      </w:r>
      <w:r w:rsidRPr="00C02F5B">
        <w:rPr>
          <w:rFonts w:ascii="Verdana" w:eastAsia="굴림" w:hAnsi="Verdana" w:cs="굴림" w:hint="eastAsia"/>
          <w:kern w:val="0"/>
          <w:szCs w:val="20"/>
          <w:lang/>
        </w:rPr>
        <w:t>authority processing are similar but different so that there is a risk of duplicate development</w:t>
      </w:r>
      <w:r w:rsidRPr="00C02F5B">
        <w:rPr>
          <w:rFonts w:ascii="Verdana" w:eastAsia="굴림" w:hAnsi="Verdana" w:cs="굴림"/>
          <w:kern w:val="0"/>
          <w:szCs w:val="20"/>
          <w:lang/>
        </w:rPr>
        <w:t xml:space="preserve"> – </w:t>
      </w:r>
      <w:r w:rsidRPr="00C02F5B">
        <w:rPr>
          <w:rFonts w:ascii="Verdana" w:eastAsia="굴림" w:hAnsi="Verdana" w:cs="굴림" w:hint="eastAsia"/>
          <w:kern w:val="0"/>
          <w:szCs w:val="20"/>
          <w:lang/>
        </w:rPr>
        <w:t xml:space="preserve">common task nature with higher level of difficulties than ordinary tasks. Standardization, easy </w:t>
      </w:r>
      <w:r w:rsidRPr="00C02F5B">
        <w:rPr>
          <w:rFonts w:ascii="Verdana" w:eastAsia="굴림" w:hAnsi="Verdana" w:cs="굴림"/>
          <w:kern w:val="0"/>
          <w:szCs w:val="20"/>
          <w:lang/>
        </w:rPr>
        <w:t xml:space="preserve">customizing, </w:t>
      </w:r>
      <w:r w:rsidRPr="00C02F5B">
        <w:rPr>
          <w:rFonts w:ascii="Verdana" w:eastAsia="굴림" w:hAnsi="Verdana" w:cs="굴림" w:hint="eastAsia"/>
          <w:kern w:val="0"/>
          <w:szCs w:val="20"/>
          <w:lang/>
        </w:rPr>
        <w:t>flexible expansion required</w:t>
      </w:r>
    </w:p>
    <w:p w:rsidR="00C02F5B" w:rsidRPr="00C02F5B" w:rsidRDefault="00C02F5B" w:rsidP="00C02F5B">
      <w:pPr>
        <w:widowControl/>
        <w:wordWrap/>
        <w:autoSpaceDE/>
        <w:autoSpaceDN/>
        <w:spacing w:before="100" w:beforeAutospacing="1" w:after="100" w:afterAutospacing="1"/>
        <w:jc w:val="left"/>
        <w:outlineLvl w:val="2"/>
        <w:rPr>
          <w:rFonts w:ascii="Verdana" w:eastAsia="굴림" w:hAnsi="Verdana" w:cs="굴림"/>
          <w:b/>
          <w:bCs/>
          <w:kern w:val="0"/>
          <w:szCs w:val="20"/>
          <w:lang/>
        </w:rPr>
      </w:pPr>
      <w:bookmarkStart w:id="7" w:name="기대효과"/>
      <w:r w:rsidRPr="00C02F5B">
        <w:rPr>
          <w:rFonts w:ascii="Verdana" w:eastAsia="굴림" w:hAnsi="Verdana" w:cs="굴림"/>
          <w:b/>
          <w:bCs/>
          <w:kern w:val="0"/>
          <w:szCs w:val="20"/>
          <w:lang/>
        </w:rPr>
        <w:t>Expected Effects</w:t>
      </w:r>
      <w:bookmarkEnd w:id="7"/>
    </w:p>
    <w:p w:rsidR="00C02F5B" w:rsidRPr="00C02F5B" w:rsidRDefault="00C02F5B" w:rsidP="00C02F5B">
      <w:pPr>
        <w:widowControl/>
        <w:numPr>
          <w:ilvl w:val="0"/>
          <w:numId w:val="5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/>
        </w:rPr>
      </w:pPr>
      <w:r w:rsidRPr="00C02F5B">
        <w:rPr>
          <w:rFonts w:ascii="Verdana" w:eastAsia="굴림" w:hAnsi="Verdana" w:cs="굴림" w:hint="eastAsia"/>
          <w:kern w:val="0"/>
          <w:szCs w:val="20"/>
          <w:lang/>
        </w:rPr>
        <w:lastRenderedPageBreak/>
        <w:t>They c</w:t>
      </w:r>
      <w:r w:rsidRPr="00C02F5B">
        <w:rPr>
          <w:rFonts w:ascii="Verdana" w:eastAsia="굴림" w:hAnsi="Verdana" w:cs="굴림"/>
          <w:kern w:val="0"/>
          <w:szCs w:val="20"/>
          <w:lang/>
        </w:rPr>
        <w:t>an obtain flexible and strong framework with SI project utilization and strength of Server Security at the Server Security of e-government development framework.</w:t>
      </w:r>
    </w:p>
    <w:p w:rsidR="00C02F5B" w:rsidRPr="00C02F5B" w:rsidRDefault="00C02F5B" w:rsidP="00C02F5B">
      <w:pPr>
        <w:widowControl/>
        <w:wordWrap/>
        <w:autoSpaceDE/>
        <w:autoSpaceDN/>
        <w:spacing w:before="100" w:beforeAutospacing="1" w:after="100" w:afterAutospacing="1"/>
        <w:jc w:val="left"/>
        <w:outlineLvl w:val="2"/>
        <w:rPr>
          <w:rFonts w:ascii="Verdana" w:eastAsia="굴림" w:hAnsi="Verdana" w:cs="굴림"/>
          <w:b/>
          <w:bCs/>
          <w:kern w:val="0"/>
          <w:szCs w:val="20"/>
          <w:lang/>
        </w:rPr>
      </w:pPr>
      <w:bookmarkStart w:id="8" w:name="server_security"/>
      <w:r w:rsidRPr="00C02F5B">
        <w:rPr>
          <w:rFonts w:ascii="Verdana" w:eastAsia="굴림" w:hAnsi="Verdana" w:cs="굴림"/>
          <w:b/>
          <w:bCs/>
          <w:kern w:val="0"/>
          <w:szCs w:val="20"/>
          <w:lang/>
        </w:rPr>
        <w:t>Server Security</w:t>
      </w:r>
      <w:bookmarkEnd w:id="8"/>
    </w:p>
    <w:p w:rsidR="00C02F5B" w:rsidRPr="00C02F5B" w:rsidRDefault="000B40E1" w:rsidP="00C02F5B">
      <w:pPr>
        <w:widowControl/>
        <w:numPr>
          <w:ilvl w:val="0"/>
          <w:numId w:val="6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/>
        </w:rPr>
      </w:pPr>
      <w:hyperlink r:id="rId7" w:tooltip="egovframework:rte2:fdl:server_security:architecture" w:history="1">
        <w:r w:rsidR="00C02F5B" w:rsidRPr="00C02F5B">
          <w:rPr>
            <w:rFonts w:ascii="Verdana" w:eastAsia="굴림" w:hAnsi="Verdana" w:cs="굴림"/>
            <w:color w:val="0000FF"/>
            <w:kern w:val="0"/>
            <w:szCs w:val="20"/>
            <w:u w:val="single"/>
            <w:lang/>
          </w:rPr>
          <w:t>Architecture</w:t>
        </w:r>
      </w:hyperlink>
    </w:p>
    <w:p w:rsidR="00C02F5B" w:rsidRPr="00C02F5B" w:rsidRDefault="000B40E1" w:rsidP="00C02F5B">
      <w:pPr>
        <w:widowControl/>
        <w:numPr>
          <w:ilvl w:val="0"/>
          <w:numId w:val="6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/>
        </w:rPr>
      </w:pPr>
      <w:hyperlink r:id="rId8" w:tooltip="egovframework:rte2:fdl:server_security:authentication" w:history="1">
        <w:r w:rsidR="00C02F5B" w:rsidRPr="00C02F5B">
          <w:rPr>
            <w:rFonts w:ascii="Verdana" w:eastAsia="굴림" w:hAnsi="Verdana" w:cs="굴림"/>
            <w:color w:val="0000FF"/>
            <w:kern w:val="0"/>
            <w:szCs w:val="20"/>
            <w:u w:val="single"/>
            <w:lang/>
          </w:rPr>
          <w:t>Authentication</w:t>
        </w:r>
      </w:hyperlink>
    </w:p>
    <w:p w:rsidR="00C02F5B" w:rsidRPr="00C02F5B" w:rsidRDefault="000B40E1" w:rsidP="00C02F5B">
      <w:pPr>
        <w:widowControl/>
        <w:numPr>
          <w:ilvl w:val="0"/>
          <w:numId w:val="6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/>
        </w:rPr>
      </w:pPr>
      <w:hyperlink r:id="rId9" w:tooltip="egovframework:rte2:fdl:server_security:authorization" w:history="1">
        <w:r w:rsidR="00C02F5B" w:rsidRPr="00C02F5B">
          <w:rPr>
            <w:rFonts w:ascii="Verdana" w:eastAsia="굴림" w:hAnsi="Verdana" w:cs="굴림"/>
            <w:color w:val="0000FF"/>
            <w:kern w:val="0"/>
            <w:szCs w:val="20"/>
            <w:u w:val="single"/>
            <w:lang/>
          </w:rPr>
          <w:t>Authorization</w:t>
        </w:r>
      </w:hyperlink>
    </w:p>
    <w:p w:rsidR="00C02F5B" w:rsidRPr="00C02F5B" w:rsidRDefault="00C02F5B" w:rsidP="00C02F5B">
      <w:pPr>
        <w:widowControl/>
        <w:wordWrap/>
        <w:autoSpaceDE/>
        <w:autoSpaceDN/>
        <w:spacing w:before="100" w:beforeAutospacing="1" w:after="100" w:afterAutospacing="1"/>
        <w:jc w:val="left"/>
        <w:outlineLvl w:val="1"/>
        <w:rPr>
          <w:rFonts w:ascii="Verdana" w:eastAsia="굴림" w:hAnsi="Verdana" w:cs="굴림"/>
          <w:b/>
          <w:bCs/>
          <w:kern w:val="0"/>
          <w:szCs w:val="20"/>
          <w:lang/>
        </w:rPr>
      </w:pPr>
      <w:bookmarkStart w:id="9" w:name="n._참고자료"/>
      <w:r w:rsidRPr="00C02F5B">
        <w:rPr>
          <w:rFonts w:ascii="Verdana" w:eastAsia="굴림" w:hAnsi="Verdana" w:cs="굴림"/>
          <w:b/>
          <w:bCs/>
          <w:kern w:val="0"/>
          <w:szCs w:val="20"/>
          <w:lang/>
        </w:rPr>
        <w:t>N. Reference</w:t>
      </w:r>
      <w:bookmarkEnd w:id="9"/>
    </w:p>
    <w:p w:rsidR="00C02F5B" w:rsidRPr="00C02F5B" w:rsidRDefault="000B40E1" w:rsidP="00C02F5B">
      <w:pPr>
        <w:widowControl/>
        <w:numPr>
          <w:ilvl w:val="0"/>
          <w:numId w:val="7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/>
        </w:rPr>
      </w:pPr>
      <w:hyperlink r:id="rId10" w:tooltip="http://static.springsource.org/spring-security/site" w:history="1">
        <w:r w:rsidR="00C02F5B" w:rsidRPr="00C02F5B">
          <w:rPr>
            <w:rFonts w:ascii="Verdana" w:eastAsia="굴림" w:hAnsi="Verdana" w:cs="굴림"/>
            <w:color w:val="0000FF"/>
            <w:kern w:val="0"/>
            <w:szCs w:val="20"/>
            <w:u w:val="single"/>
            <w:lang/>
          </w:rPr>
          <w:t>Spring Framework-Spring Security</w:t>
        </w:r>
      </w:hyperlink>
    </w:p>
    <w:p w:rsidR="00C02F5B" w:rsidRPr="00C02F5B" w:rsidRDefault="000B40E1" w:rsidP="00C02F5B">
      <w:pPr>
        <w:widowControl/>
        <w:numPr>
          <w:ilvl w:val="0"/>
          <w:numId w:val="7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/>
        </w:rPr>
      </w:pPr>
      <w:hyperlink r:id="rId11" w:tooltip="http://static.springframework.org/spring-security/site/reference/html/springsecurity.html" w:history="1">
        <w:r w:rsidR="00C02F5B" w:rsidRPr="00C02F5B">
          <w:rPr>
            <w:rFonts w:ascii="Verdana" w:eastAsia="굴림" w:hAnsi="Verdana" w:cs="굴림"/>
            <w:color w:val="0000FF"/>
            <w:kern w:val="0"/>
            <w:szCs w:val="20"/>
            <w:u w:val="single"/>
            <w:lang/>
          </w:rPr>
          <w:t>Spring Framework-Spring Security Reference Documentation</w:t>
        </w:r>
      </w:hyperlink>
    </w:p>
    <w:p w:rsidR="00C02F5B" w:rsidRPr="00C02F5B" w:rsidRDefault="000B40E1" w:rsidP="00C02F5B">
      <w:pPr>
        <w:widowControl/>
        <w:numPr>
          <w:ilvl w:val="0"/>
          <w:numId w:val="7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/>
        </w:rPr>
      </w:pPr>
      <w:hyperlink r:id="rId12" w:tooltip="http://forum.springframework.org/forumdisplay.php?f=33" w:history="1">
        <w:r w:rsidR="00C02F5B" w:rsidRPr="00C02F5B">
          <w:rPr>
            <w:rFonts w:ascii="Verdana" w:eastAsia="굴림" w:hAnsi="Verdana" w:cs="굴림"/>
            <w:color w:val="0000FF"/>
            <w:kern w:val="0"/>
            <w:szCs w:val="20"/>
            <w:u w:val="single"/>
            <w:lang/>
          </w:rPr>
          <w:t>Spring Community forum</w:t>
        </w:r>
      </w:hyperlink>
    </w:p>
    <w:p w:rsidR="000E1989" w:rsidRDefault="0088231E"/>
    <w:sectPr w:rsidR="000E1989" w:rsidSect="00DF25B5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231E" w:rsidRDefault="0088231E" w:rsidP="0099605D">
      <w:r>
        <w:separator/>
      </w:r>
    </w:p>
  </w:endnote>
  <w:endnote w:type="continuationSeparator" w:id="0">
    <w:p w:rsidR="0088231E" w:rsidRDefault="0088231E" w:rsidP="009960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231E" w:rsidRDefault="0088231E" w:rsidP="0099605D">
      <w:r>
        <w:separator/>
      </w:r>
    </w:p>
  </w:footnote>
  <w:footnote w:type="continuationSeparator" w:id="0">
    <w:p w:rsidR="0088231E" w:rsidRDefault="0088231E" w:rsidP="009960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64827"/>
    <w:multiLevelType w:val="multilevel"/>
    <w:tmpl w:val="7F705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D20D9C"/>
    <w:multiLevelType w:val="multilevel"/>
    <w:tmpl w:val="967EE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1D4C04"/>
    <w:multiLevelType w:val="multilevel"/>
    <w:tmpl w:val="15002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3C1F7E"/>
    <w:multiLevelType w:val="multilevel"/>
    <w:tmpl w:val="C3F05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4C45857"/>
    <w:multiLevelType w:val="multilevel"/>
    <w:tmpl w:val="AEFEB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9F40398"/>
    <w:multiLevelType w:val="multilevel"/>
    <w:tmpl w:val="FCCEF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E7349FA"/>
    <w:multiLevelType w:val="multilevel"/>
    <w:tmpl w:val="EDDA7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2F5B"/>
    <w:rsid w:val="000B40E1"/>
    <w:rsid w:val="00763AC7"/>
    <w:rsid w:val="007641B7"/>
    <w:rsid w:val="0088231E"/>
    <w:rsid w:val="0099605D"/>
    <w:rsid w:val="00C02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F5B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02F5B"/>
    <w:rPr>
      <w:sz w:val="18"/>
      <w:szCs w:val="18"/>
    </w:rPr>
  </w:style>
  <w:style w:type="paragraph" w:styleId="a4">
    <w:name w:val="annotation text"/>
    <w:basedOn w:val="a"/>
    <w:link w:val="Char"/>
    <w:uiPriority w:val="99"/>
    <w:semiHidden/>
    <w:unhideWhenUsed/>
    <w:rsid w:val="00C02F5B"/>
    <w:pPr>
      <w:jc w:val="left"/>
    </w:pPr>
  </w:style>
  <w:style w:type="character" w:customStyle="1" w:styleId="Char">
    <w:name w:val="메모 텍스트 Char"/>
    <w:basedOn w:val="a0"/>
    <w:link w:val="a4"/>
    <w:uiPriority w:val="99"/>
    <w:semiHidden/>
    <w:rsid w:val="00C02F5B"/>
    <w:rPr>
      <w:rFonts w:ascii="맑은 고딕" w:eastAsia="맑은 고딕" w:hAnsi="맑은 고딕" w:cs="Times New Roman"/>
    </w:rPr>
  </w:style>
  <w:style w:type="paragraph" w:styleId="a5">
    <w:name w:val="Balloon Text"/>
    <w:basedOn w:val="a"/>
    <w:link w:val="Char0"/>
    <w:uiPriority w:val="99"/>
    <w:semiHidden/>
    <w:unhideWhenUsed/>
    <w:rsid w:val="00C02F5B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5"/>
    <w:uiPriority w:val="99"/>
    <w:semiHidden/>
    <w:rsid w:val="00C02F5B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Char1"/>
    <w:uiPriority w:val="99"/>
    <w:semiHidden/>
    <w:unhideWhenUsed/>
    <w:rsid w:val="0099605D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6"/>
    <w:uiPriority w:val="99"/>
    <w:semiHidden/>
    <w:rsid w:val="0099605D"/>
    <w:rPr>
      <w:rFonts w:ascii="맑은 고딕" w:eastAsia="맑은 고딕" w:hAnsi="맑은 고딕" w:cs="Times New Roman"/>
    </w:rPr>
  </w:style>
  <w:style w:type="paragraph" w:styleId="a7">
    <w:name w:val="footer"/>
    <w:basedOn w:val="a"/>
    <w:link w:val="Char2"/>
    <w:uiPriority w:val="99"/>
    <w:semiHidden/>
    <w:unhideWhenUsed/>
    <w:rsid w:val="0099605D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7"/>
    <w:uiPriority w:val="99"/>
    <w:semiHidden/>
    <w:rsid w:val="0099605D"/>
    <w:rPr>
      <w:rFonts w:ascii="맑은 고딕" w:eastAsia="맑은 고딕" w:hAnsi="맑은 고딕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F5B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02F5B"/>
    <w:rPr>
      <w:sz w:val="18"/>
      <w:szCs w:val="18"/>
    </w:rPr>
  </w:style>
  <w:style w:type="paragraph" w:styleId="a4">
    <w:name w:val="annotation text"/>
    <w:basedOn w:val="a"/>
    <w:link w:val="Char"/>
    <w:uiPriority w:val="99"/>
    <w:semiHidden/>
    <w:unhideWhenUsed/>
    <w:rsid w:val="00C02F5B"/>
    <w:pPr>
      <w:jc w:val="left"/>
    </w:pPr>
  </w:style>
  <w:style w:type="character" w:customStyle="1" w:styleId="Char">
    <w:name w:val="메모 텍스트 Char"/>
    <w:basedOn w:val="a0"/>
    <w:link w:val="a4"/>
    <w:uiPriority w:val="99"/>
    <w:semiHidden/>
    <w:rsid w:val="00C02F5B"/>
    <w:rPr>
      <w:rFonts w:ascii="맑은 고딕" w:eastAsia="맑은 고딕" w:hAnsi="맑은 고딕" w:cs="Times New Roman"/>
    </w:rPr>
  </w:style>
  <w:style w:type="paragraph" w:styleId="a5">
    <w:name w:val="Balloon Text"/>
    <w:basedOn w:val="a"/>
    <w:link w:val="Char0"/>
    <w:uiPriority w:val="99"/>
    <w:semiHidden/>
    <w:unhideWhenUsed/>
    <w:rsid w:val="00C02F5B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5"/>
    <w:uiPriority w:val="99"/>
    <w:semiHidden/>
    <w:rsid w:val="00C02F5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ovframe.org/wiki/doku.php?id=egovframework:rte2:fdl:server_security:authentication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govframe.org/wiki/doku.php?id=egovframework:rte2:fdl:server_security:architecture" TargetMode="External"/><Relationship Id="rId12" Type="http://schemas.openxmlformats.org/officeDocument/2006/relationships/hyperlink" Target="http://forum.springframework.org/forumdisplay.php?f=3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tatic.springframework.org/spring-security/site/reference/html/springsecurity.html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://static.springsource.org/spring-security/sit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govframe.org/wiki/doku.php?id=egovframework:rte2:fdl:server_security:authorizatio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649</Words>
  <Characters>3701</Characters>
  <Application>Microsoft Office Word</Application>
  <DocSecurity>0</DocSecurity>
  <Lines>30</Lines>
  <Paragraphs>8</Paragraphs>
  <ScaleCrop>false</ScaleCrop>
  <Company>디지털헤럴드</Company>
  <LinksUpToDate>false</LinksUpToDate>
  <CharactersWithSpaces>4342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양은정</dc:creator>
  <cp:keywords/>
  <dc:description/>
  <cp:lastModifiedBy>Hawon Yoo</cp:lastModifiedBy>
  <cp:revision>2</cp:revision>
  <dcterms:created xsi:type="dcterms:W3CDTF">2012-03-14T02:20:00Z</dcterms:created>
  <dcterms:modified xsi:type="dcterms:W3CDTF">2012-03-15T06:59:00Z</dcterms:modified>
</cp:coreProperties>
</file>